
<file path=[Content_Types].xml><?xml version="1.0" encoding="utf-8"?>
<Types xmlns="http://schemas.openxmlformats.org/package/2006/content-types">
  <Default Extension="jpeg" ContentType="image/jpeg"/>
  <Default Extension="jpg" ContentType="image/jpeg"/>
  <Default Extension="gif" ContentType="image/gif"/>
  <Default Extension="png" ContentType="image/png"/>
  <Default Extension="wmf" ContentType="image/x-emf"/>
  <Default Extension="emf" ContentType="image/x-emf"/>
  <Default Extension="tif" ContentType="image/tiff"/>
  <Default Extension="tiff" ContentType="image/tiff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r="http://schemas.openxmlformats.org/officeDocument/2006/relationships">
  <w:body>
    <w:tbl>
      <w:tblPr>
        <w:tblStyle w:val="Table1"/>
        <w:tblW w:type="pct" w:w="5000"/>
        <w:jc w:val="left"/>
        <w:tblInd w:type="dxa" w:w="45"/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2500"/>
        <w:gridCol w:w="2500"/>
      </w:tblGrid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2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pageBreakBefore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Helvetica" w:hAnsi="Helvetica" w:cs="Helvetica" w:eastAsia="Times New Roman"/>
                      <w:b w:val="on"/>
                      <w:color w:val="000f74"/>
                      <w:sz w:val="27"/>
                      <w:szCs w:val="27"/>
                      <w:lang w:val="en-US"/>
                    </w:rPr>
                  </w:pPr>
                  <w:r>
                    <w:rPr>
                      <w:rFonts w:ascii="Helvetica" w:hAnsi="Helvetica" w:cs="Helvetica" w:eastAsia="Times New Roman"/>
                      <w:b w:val="on"/>
                      <w:color w:val="000f74"/>
                      <w:sz w:val="27"/>
                      <w:szCs w:val="27"/>
                      <w:lang w:val="en-US"/>
                    </w:rPr>
                    <w:t xml:space="preserve">Home Quote</w:t>
                  </w:r>
                </w:p>
              </w:tc>
            </w:tr>
          </w:tbl>
          <w:p>
            <w:pPr>
              <w:pStyle w:val="Normal"/>
              <w:pageBreakBefore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4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Property Location </w:t>
                  </w:r>
                </w:p>
                <w:tbl>
                  <w:tblPr>
                    <w:tblStyle w:val="Table5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Address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City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State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Zip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County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6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Current Insurance Information </w:t>
                  </w:r>
                </w:p>
                <w:tbl>
                  <w:tblPr>
                    <w:tblStyle w:val="Table7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Company Name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Current Annual Premium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Expiration Date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Deductible Desired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Amount of Liability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Earthquake Coverage Desired?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Have you filed for bankruptcy within the past 7 years?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8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Dwelling Information </w:t>
                  </w:r>
                </w:p>
                <w:tbl>
                  <w:tblPr>
                    <w:tblStyle w:val="Table9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Estimated Replacement Cost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Square Footage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Year Constructed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How Many Floors?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1 Story: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1.5 Story: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2 Story: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Bi-Level: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Tri-Level: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Other:</w:t>
                        </w:r>
                      </w:p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Type of Construction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Wood: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Stucco: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Masonry: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Brick Veneer: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Aluminum Siding: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Other:</w:t>
                        </w:r>
                      </w:p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Other Features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5"/>
                            <w:szCs w:val="15"/>
                            <w:lang w:val="en-US"/>
                          </w:rPr>
                          <w:t xml:space="preserve">  (check all that apply)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Dead Bolts: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Smoke Detectors: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Fire Extinguisher: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Central Station Fire Alarm: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Central Station Burglar Alarm: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Home Located within 5 miles of Fire Station: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Home Located within 1000 feet of a Fire Hydrant: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Swimming Pool: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Trampoline: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Home located within City Limits:</w:t>
                        </w: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10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Claims </w:t>
                  </w:r>
                </w:p>
                <w:tbl>
                  <w:tblPr>
                    <w:tblStyle w:val="Table11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0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50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Style w:val="Table12"/>
                          <w:tblW w:type="pct" w:w="5000"/>
                          <w:jc w:val="left"/>
                          <w:tblInd w:type="dxa" w:w="0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49"/>
                          <w:gridCol w:w="4951"/>
                        </w:tblGrid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49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  </w:t>
                              </w:r>
                            </w:p>
                          </w:tc>
                          <w:tc>
                            <w:tcPr>
                              <w:tcW w:type="pct" w:w="4951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5"/>
                                  <w:szCs w:val="15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5"/>
                                  <w:szCs w:val="15"/>
                                  <w:lang w:val="en-US"/>
                                </w:rPr>
                                <w:t xml:space="preserve">List any claims in past 3 years:</w:t>
                              </w:r>
                            </w:p>
                          </w:tc>
                        </w:tr>
                      </w:tbl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50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Style w:val="Table13"/>
                          <w:tblW w:type="pct" w:w="5000"/>
                          <w:jc w:val="left"/>
                          <w:tblInd w:type="dxa" w:w="0"/>
                          <w:tblLayout w:type="fixed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</w:tblPr>
                        <w:tblGrid>
                          <w:gridCol w:w="130"/>
                          <w:gridCol w:w="644"/>
                          <w:gridCol w:w="734"/>
                          <w:gridCol w:w="1328"/>
                          <w:gridCol w:w="2164"/>
                        </w:tblGrid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130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shd w:val="clear" w:color="auto" w:fill="d3d3de"/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 </w:t>
                              </w:r>
                            </w:p>
                          </w:tc>
                          <w:tc>
                            <w:tcPr>
                              <w:tcW w:type="pct" w:w="64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shd w:val="clear" w:color="auto" w:fill="d3d3de"/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Date of Claim</w:t>
                              </w:r>
                            </w:p>
                          </w:tc>
                          <w:tc>
                            <w:tcPr>
                              <w:tcW w:type="pct" w:w="73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shd w:val="clear" w:color="auto" w:fill="d3d3de"/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Amount Paid</w:t>
                              </w:r>
                            </w:p>
                          </w:tc>
                          <w:tc>
                            <w:tcPr>
                              <w:tcW w:type="pct" w:w="1328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shd w:val="clear" w:color="auto" w:fill="d3d3de"/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Claim Type</w:t>
                              </w:r>
                            </w:p>
                          </w:tc>
                          <w:tc>
                            <w:tcPr>
                              <w:tcW w:type="pct" w:w="216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shd w:val="clear" w:color="auto" w:fill="d3d3de"/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Description</w:t>
                              </w:r>
                            </w:p>
                          </w:tc>
                        </w:tr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130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1.</w:t>
                              </w:r>
                            </w:p>
                          </w:tc>
                          <w:tc>
                            <w:tcPr>
                              <w:tcW w:type="pct" w:w="64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pct" w:w="73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pct" w:w="1328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pct" w:w="216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130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2.</w:t>
                              </w:r>
                            </w:p>
                          </w:tc>
                          <w:tc>
                            <w:tcPr>
                              <w:tcW w:type="pct" w:w="64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pct" w:w="73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pct" w:w="1328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pct" w:w="216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</w:tr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130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3.</w:t>
                              </w:r>
                            </w:p>
                          </w:tc>
                          <w:tc>
                            <w:tcPr>
                              <w:tcW w:type="pct" w:w="64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pct" w:w="73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pct" w:w="1328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type="pct" w:w="2164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jc w:val="center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14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Personal Property </w:t>
                  </w:r>
                </w:p>
                <w:tbl>
                  <w:tblPr>
                    <w:tblStyle w:val="Table15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Style w:val="Table16"/>
                          <w:tblW w:type="pct" w:w="5000"/>
                          <w:jc w:val="left"/>
                          <w:tblInd w:type="dxa" w:w="0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49"/>
                          <w:gridCol w:w="4951"/>
                        </w:tblGrid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49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  </w:t>
                              </w:r>
                            </w:p>
                          </w:tc>
                          <w:tc>
                            <w:tcPr>
                              <w:tcW w:type="pct" w:w="4951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5"/>
                                  <w:szCs w:val="15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5"/>
                                  <w:szCs w:val="15"/>
                                  <w:lang w:val="en-US"/>
                                </w:rPr>
                                <w:t xml:space="preserve">Estimated value of your personal property:</w:t>
                              </w:r>
                            </w:p>
                          </w:tc>
                        </w:tr>
                      </w:tbl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Jewelry &amp; Watches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Furs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Silver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Firearms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Stamp and Coin Collections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Fine Arts and Breakable Items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5"/>
                <w:szCs w:val="15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lang w:val="en-US"/>
              </w:rPr>
            </w:pPr>
            <w:r>
              <w:rPr>
                <w:rFonts w:ascii="Arial" w:hAnsi="Arial" w:cs="Arial" w:eastAsia="Times New Roman"/>
                <w:b w:val="on"/>
                <w:sz w:val="16"/>
                <w:szCs w:val="16"/>
                <w:lang w:val="en-US"/>
              </w:rPr>
              <w:t xml:space="preserve">Disclaimer Notice</w:t>
            </w: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 - The premiums quoted are estimates based on information you provided. This quotation does not constitute a contract of insurance, nor does it provide coverage for any loss or claim. Coverage can only be bound by an agent with a signed application and a down payment.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jc w:val="right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</w:p>
        </w:tc>
      </w:tr>
    </w:tbl>
    <w:p>
      <w:pPr>
        <w:outlineLvl w:val="9"/>
      </w:pP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</w:endnotePr>
      <w:pgSz w:orient="portrait" w:w="12240" w:h="15840"/>
      <w:pgMar w:top="1440" w:left="1440" w:bottom="1440" w:right="1440" w:header="1440" w:footer="1440" w:gutter="0"/>
      <w:cols w:num="1" w:space="0"/>
    </w:sectPr>
  </w:body>
</w:document>
</file>

<file path=word/comments.xml><?xml version="1.0" encoding="utf-8"?>
<w:comments xmlns:w="http://schemas.openxmlformats.org/wordprocessingml/2006/main" xmlns:r="http://schemas.openxmlformats.org/officeDocument/2006/relationships"/>
</file>

<file path=word/endnotes.xml><?xml version="1.0" encoding="utf-8"?>
<w:endnotes xmlns:w="http://schemas.openxmlformats.org/wordprocessingml/2006/main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swiss"/>
    <w:pitch w:val="variable"/>
  </w:font>
  <w:font w:name="Helvetica">
    <w:charset w:val="00"/>
    <w:family w:val="swiss"/>
    <w:pitch w:val="variable"/>
  </w:font>
  <w:font w:name="Arial Unicode MS">
    <w:charset w:val="00"/>
    <w:family w:val="auto"/>
    <w:pitch w:val="variable"/>
  </w:font>
  <w:font w:name="Tahoma">
    <w:charset w:val="00"/>
    <w:family w:val="auto"/>
    <w:pitch w:val="variable"/>
  </w:font>
</w:fonts>
</file>

<file path=word/footnotes.xml><?xml version="1.0" encoding="utf-8"?>
<w:footnotes xmlns:w="http://schemas.openxmlformats.org/wordprocessingml/2006/main">
  <w:footnote w:type="separator" w:id="0">
    <w:p>
      <w:pPr>
        <w:spacing w:line="240" w:lineRule="auto" w:after="200"/>
        <w:jc w:val="left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o12="http://schemas.microsoft.com/office/2004/7/core" xmlns:ve="http://schemas.openxmlformats.org/markup-compatibility/2006" xmlns:wne="http://schemas.microsoft.com/office/word/2006/wordml" xmlns:wp="http://schemas.openxmlformats.org/drawingml/2006/wordprocessingDrawing" xmlns:m="http://schemas.openxmlformats.org/officeDocument/2006/math">
  <w:abstractNum w:abstractNumId="1">
    <w:lvl w:ilvl="0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view w:val="print"/>
  <w:defaultTabStop w:val="720"/>
  <w:autoHyphenation w:val="true"/>
  <w:consecutiveHyphenLimit w:val="0"/>
  <w:doNotHyphenateCaps w:val="false"/>
  <w:footnotePr>
    <w:pos w:val="pageBottom"/>
    <w:numFmt w:val="decimal"/>
    <w:numStart w:val="1"/>
    <w:numRestart w:val="continuous"/>
    <w:footnote w:id="0"/>
    <w:footnote w:id="1"/>
  </w:footnotePr>
  <w:endnotePr>
    <w:pos w:val="docEnd"/>
    <w:numFmt w:val="lowerRoman"/>
    <w:numStart w:val="1"/>
    <w:endnote w:id="0"/>
    <w:endnote w:id="1"/>
  </w:endnotePr>
  <w:compat>
    <w:suppressTopSpacing w:val="false"/>
    <w:doNotUseHTMLParagraphAutoSpacing w:val="false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Tahoma" w:eastAsia="Arial Unicode MS"/>
        <w:sz w:val="22"/>
        <w:szCs w:val="22"/>
        <w:lang w:val="en-US" w:eastAsia="en-US" w:bidi="ar-SA"/>
      </w:rPr>
    </w:rPrDefault>
    <w:pPrDefault>
      <w:pPr>
        <w:widowControl w:val="off"/>
        <w:suppressAutoHyphens w:val="true"/>
        <w:autoSpaceDN w:val="on"/>
        <w:spacing w:lineRule="auto" w:line="276" w:after="200" w:before="0"/>
      </w:pPr>
    </w:pPrDefault>
  </w:docDefaults>
  <w:style w:styleId="Standard" w:type="paragraph">
    <w:name w:val="Standard"/>
    <w:qFormat/>
    <w:pPr>
      <w:outlineLvl w:val="9"/>
    </w:pPr>
    <w:rPr>
      <w:lang w:val="en-US"/>
    </w:rPr>
  </w:style>
  <w:style w:styleId="Footer" w:type="paragraph">
    <w:name w:val="Footer"/>
    <w:basedOn w:val="Standard"/>
    <w:qFormat/>
    <w:pPr>
      <w:widowControl w:val="off"/>
      <w:tabs>
        <w:tab w:pos="4680" w:val="center" w:leader="none"/>
        <w:tab w:pos="9360" w:val="right" w:leader="none"/>
      </w:tabs>
      <w:suppressAutoHyphens w:val="true"/>
    </w:pPr>
    <w:rPr>
      <w:lang w:val="en-US"/>
    </w:rPr>
  </w:style>
  <w:style w:styleId="Table_20_Contents" w:type="paragraph">
    <w:name w:val="Table Contents"/>
    <w:basedOn w:val="Standard"/>
    <w:qFormat/>
    <w:pPr>
      <w:widowControl w:val="off"/>
      <w:suppressAutoHyphens w:val="true"/>
    </w:pPr>
    <w:rPr>
      <w:lang w:val="en-US"/>
    </w:rPr>
  </w:style>
  <w:style w:styleId="Normal" w:type="paragraph">
    <w:name w:val="Normal"/>
    <w:qFormat/>
    <w:pPr>
      <w:widowControl w:val="on"/>
      <w:suppressAutoHyphens w:val="true"/>
      <w:spacing w:lineRule="auto" w:line="276" w:after="200" w:before="0"/>
      <w:ind w:left="0" w:right="0" w:hanging="0"/>
    </w:pPr>
    <w:rPr>
      <w:lang w:val="en-US"/>
    </w:rPr>
  </w:style>
  <w:style w:styleId="X3AS7TABSTYLE" w:type="paragraph">
    <w:name w:val="X3AS7TABSTYLE"/>
    <w:basedOn w:val="Footer"/>
    <w:qFormat/>
    <w:pPr>
      <w:widowControl w:val="off"/>
      <w:tabs>
        <w:tab w:pos="14173" w:val="right" w:leader="none"/>
        <w:tab w:pos="4680" w:val="clear" w:leader="none"/>
        <w:tab w:pos="9360" w:val="clear" w:leader="none"/>
      </w:tabs>
      <w:suppressAutoHyphens w:val="true"/>
    </w:pPr>
    <w:rPr>
      <w:lang w:val="en-US"/>
    </w:rPr>
  </w:style>
  <w:style w:styleId="Default_20_Paragraph_20_Font" w:type="character">
    <w:name w:val="Default Paragraph Font"/>
    <w:qFormat/>
    <w:pPr>
      <w:outlineLvl w:val="9"/>
    </w:pPr>
    <w:rPr>
      <w:lang w:val="en-US"/>
    </w:rPr>
  </w:style>
  <w:style w:styleId="X3AS7TOCHyperlink" w:type="character">
    <w:name w:val="X3AS7TOCHyperlink"/>
    <w:basedOn w:val="Default_20_Paragraph_20_Font"/>
    <w:qFormat/>
    <w:pPr>
      <w:suppressAutoHyphens w:val="true"/>
      <w:outlineLvl w:val="9"/>
    </w:pPr>
    <w:rPr>
      <w:color w:val="000000"/>
      <w:u w:val="none"/>
      <w:lang w:val="en-US"/>
    </w:rPr>
  </w:style>
  <w:style w:styleId="BulletSymbol" w:type="character">
    <w:name w:val="BulletSymbol"/>
    <w:qFormat/>
    <w:pPr>
      <w:outlineLvl w:val="9"/>
    </w:pPr>
    <w:rPr>
      <w:lang w:val="en-US"/>
    </w:rPr>
  </w:style>
  <w:style w:styleId="Graphics" w:type="paragraph">
    <w:name w:val="Graphics"/>
    <w:qFormat/>
    <w:pPr>
      <w:outlineLvl w:val="9"/>
    </w:pPr>
    <w:rPr>
      <w:lang w:val="en-US"/>
    </w:rPr>
  </w:style>
  <w:style w:styleId="footnoteReference" w:type="character">
    <w:name w:val="note reference"/>
    <w:semiHidden/>
    <w:unhideWhenUsed/>
  </w:style>
  <w:style w:styleId="footnoteText" w:type="paragraph">
    <w:name w:val="note text"/>
    <w:semiHidden/>
    <w:unhideWhenUsed/>
  </w:style>
  <w:style w:styleId="endnoteReference" w:type="character">
    <w:name w:val="note reference_1"/>
    <w:semiHidden/>
    <w:unhideWhenUsed/>
  </w:style>
  <w:style w:styleId="endnoteText" w:type="paragraph">
    <w:name w:val="note text_1"/>
    <w:semiHidden/>
    <w:unhideWhenUsed/>
  </w:style>
  <w:style w:styleId="CONTENT_Table1" w:type="table">
    <w:name w:val="CONTENT_Table1"/>
    <w:hidden/>
    <w:qFormat/>
    <w:pPr>
      <w:outlineLvl w:val="9"/>
    </w:pPr>
    <w:rPr>
      <w:lang w:val="en-US"/>
    </w:rPr>
  </w:style>
  <w:style w:styleId="CONTENT_Table1.A" w:type="table">
    <w:name w:val="CONTENT_Table1.A"/>
    <w:hidden/>
    <w:qFormat/>
    <w:pPr>
      <w:outlineLvl w:val="9"/>
    </w:pPr>
    <w:rPr>
      <w:lang w:val="en-US"/>
    </w:rPr>
  </w:style>
  <w:style w:styleId="CONTENT_Table1.1" w:type="table">
    <w:name w:val="CONTENT_Table1.1"/>
    <w:hidden/>
    <w:qFormat/>
    <w:pPr>
      <w:outlineLvl w:val="9"/>
    </w:pPr>
    <w:rPr>
      <w:lang w:val="en-US"/>
    </w:rPr>
  </w:style>
  <w:style w:styleId="CONTENT_Table1.A1" w:type="table">
    <w:name w:val="CONTENT_Table1.A1"/>
    <w:hidden/>
    <w:qFormat/>
    <w:pPr>
      <w:outlineLvl w:val="9"/>
    </w:pPr>
    <w:rPr>
      <w:lang w:val="en-US"/>
    </w:rPr>
  </w:style>
  <w:style w:styleId="CONTENT_Table2" w:type="table">
    <w:name w:val="CONTENT_Table2"/>
    <w:hidden/>
    <w:qFormat/>
    <w:pPr>
      <w:outlineLvl w:val="9"/>
    </w:pPr>
    <w:rPr>
      <w:lang w:val="en-US"/>
    </w:rPr>
  </w:style>
  <w:style w:styleId="CONTENT_Table2.A" w:type="table">
    <w:name w:val="CONTENT_Table2.A"/>
    <w:hidden/>
    <w:qFormat/>
    <w:pPr>
      <w:outlineLvl w:val="9"/>
    </w:pPr>
    <w:rPr>
      <w:lang w:val="en-US"/>
    </w:rPr>
  </w:style>
  <w:style w:styleId="CONTENT_Table2.1" w:type="table">
    <w:name w:val="CONTENT_Table2.1"/>
    <w:hidden/>
    <w:qFormat/>
    <w:pPr>
      <w:outlineLvl w:val="9"/>
    </w:pPr>
    <w:rPr>
      <w:lang w:val="en-US"/>
    </w:rPr>
  </w:style>
  <w:style w:styleId="CONTENT_Table2.A1" w:type="table">
    <w:name w:val="CONTENT_Table2.A1"/>
    <w:hidden/>
    <w:qFormat/>
    <w:pPr>
      <w:outlineLvl w:val="9"/>
    </w:pPr>
    <w:rPr>
      <w:lang w:val="en-US"/>
    </w:rPr>
  </w:style>
  <w:style w:styleId="CONTENT_Table4" w:type="table">
    <w:name w:val="CONTENT_Table4"/>
    <w:hidden/>
    <w:qFormat/>
    <w:pPr>
      <w:outlineLvl w:val="9"/>
    </w:pPr>
    <w:rPr>
      <w:lang w:val="en-US"/>
    </w:rPr>
  </w:style>
  <w:style w:styleId="CONTENT_Table4.A" w:type="table">
    <w:name w:val="CONTENT_Table4.A"/>
    <w:hidden/>
    <w:qFormat/>
    <w:pPr>
      <w:outlineLvl w:val="9"/>
    </w:pPr>
    <w:rPr>
      <w:lang w:val="en-US"/>
    </w:rPr>
  </w:style>
  <w:style w:styleId="CONTENT_Table4.1" w:type="table">
    <w:name w:val="CONTENT_Table4.1"/>
    <w:hidden/>
    <w:qFormat/>
    <w:pPr>
      <w:outlineLvl w:val="9"/>
    </w:pPr>
    <w:rPr>
      <w:lang w:val="en-US"/>
    </w:rPr>
  </w:style>
  <w:style w:styleId="CONTENT_Table4.A1" w:type="table">
    <w:name w:val="CONTENT_Table4.A1"/>
    <w:hidden/>
    <w:qFormat/>
    <w:pPr>
      <w:outlineLvl w:val="9"/>
    </w:pPr>
    <w:rPr>
      <w:lang w:val="en-US"/>
    </w:rPr>
  </w:style>
  <w:style w:styleId="CONTENT_Table5" w:type="table">
    <w:name w:val="CONTENT_Table5"/>
    <w:hidden/>
    <w:qFormat/>
    <w:pPr>
      <w:outlineLvl w:val="9"/>
    </w:pPr>
    <w:rPr>
      <w:lang w:val="en-US"/>
    </w:rPr>
  </w:style>
  <w:style w:styleId="CONTENT_Table5.A" w:type="table">
    <w:name w:val="CONTENT_Table5.A"/>
    <w:hidden/>
    <w:qFormat/>
    <w:pPr>
      <w:outlineLvl w:val="9"/>
    </w:pPr>
    <w:rPr>
      <w:lang w:val="en-US"/>
    </w:rPr>
  </w:style>
  <w:style w:styleId="CONTENT_Table5.1" w:type="table">
    <w:name w:val="CONTENT_Table5.1"/>
    <w:hidden/>
    <w:qFormat/>
    <w:pPr>
      <w:outlineLvl w:val="9"/>
    </w:pPr>
    <w:rPr>
      <w:lang w:val="en-US"/>
    </w:rPr>
  </w:style>
  <w:style w:styleId="CONTENT_Table5.A1" w:type="table">
    <w:name w:val="CONTENT_Table5.A1"/>
    <w:hidden/>
    <w:qFormat/>
    <w:pPr>
      <w:outlineLvl w:val="9"/>
    </w:pPr>
    <w:rPr>
      <w:lang w:val="en-US"/>
    </w:rPr>
  </w:style>
  <w:style w:styleId="CONTENT_Table5.B1" w:type="table">
    <w:name w:val="CONTENT_Table5.B1"/>
    <w:hidden/>
    <w:qFormat/>
    <w:pPr>
      <w:outlineLvl w:val="9"/>
    </w:pPr>
    <w:rPr>
      <w:lang w:val="en-US"/>
    </w:rPr>
  </w:style>
  <w:style w:styleId="CONTENT_Table6" w:type="table">
    <w:name w:val="CONTENT_Table6"/>
    <w:hidden/>
    <w:qFormat/>
    <w:pPr>
      <w:outlineLvl w:val="9"/>
    </w:pPr>
    <w:rPr>
      <w:lang w:val="en-US"/>
    </w:rPr>
  </w:style>
  <w:style w:styleId="CONTENT_Table6.A" w:type="table">
    <w:name w:val="CONTENT_Table6.A"/>
    <w:hidden/>
    <w:qFormat/>
    <w:pPr>
      <w:outlineLvl w:val="9"/>
    </w:pPr>
    <w:rPr>
      <w:lang w:val="en-US"/>
    </w:rPr>
  </w:style>
  <w:style w:styleId="CONTENT_Table6.1" w:type="table">
    <w:name w:val="CONTENT_Table6.1"/>
    <w:hidden/>
    <w:qFormat/>
    <w:pPr>
      <w:outlineLvl w:val="9"/>
    </w:pPr>
    <w:rPr>
      <w:lang w:val="en-US"/>
    </w:rPr>
  </w:style>
  <w:style w:styleId="CONTENT_Table6.A1" w:type="table">
    <w:name w:val="CONTENT_Table6.A1"/>
    <w:hidden/>
    <w:qFormat/>
    <w:pPr>
      <w:outlineLvl w:val="9"/>
    </w:pPr>
    <w:rPr>
      <w:lang w:val="en-US"/>
    </w:rPr>
  </w:style>
  <w:style w:styleId="CONTENT_Table7" w:type="table">
    <w:name w:val="CONTENT_Table7"/>
    <w:hidden/>
    <w:qFormat/>
    <w:pPr>
      <w:outlineLvl w:val="9"/>
    </w:pPr>
    <w:rPr>
      <w:lang w:val="en-US"/>
    </w:rPr>
  </w:style>
  <w:style w:styleId="CONTENT_Table7.A" w:type="table">
    <w:name w:val="CONTENT_Table7.A"/>
    <w:hidden/>
    <w:qFormat/>
    <w:pPr>
      <w:outlineLvl w:val="9"/>
    </w:pPr>
    <w:rPr>
      <w:lang w:val="en-US"/>
    </w:rPr>
  </w:style>
  <w:style w:styleId="CONTENT_Table7.1" w:type="table">
    <w:name w:val="CONTENT_Table7.1"/>
    <w:hidden/>
    <w:qFormat/>
    <w:pPr>
      <w:outlineLvl w:val="9"/>
    </w:pPr>
    <w:rPr>
      <w:lang w:val="en-US"/>
    </w:rPr>
  </w:style>
  <w:style w:styleId="CONTENT_Table7.A1" w:type="table">
    <w:name w:val="CONTENT_Table7.A1"/>
    <w:hidden/>
    <w:qFormat/>
    <w:pPr>
      <w:outlineLvl w:val="9"/>
    </w:pPr>
    <w:rPr>
      <w:lang w:val="en-US"/>
    </w:rPr>
  </w:style>
  <w:style w:styleId="CONTENT_Table7.B1" w:type="table">
    <w:name w:val="CONTENT_Table7.B1"/>
    <w:hidden/>
    <w:qFormat/>
    <w:pPr>
      <w:outlineLvl w:val="9"/>
    </w:pPr>
    <w:rPr>
      <w:lang w:val="en-US"/>
    </w:rPr>
  </w:style>
  <w:style w:styleId="CONTENT_Table8" w:type="table">
    <w:name w:val="CONTENT_Table8"/>
    <w:hidden/>
    <w:qFormat/>
    <w:pPr>
      <w:outlineLvl w:val="9"/>
    </w:pPr>
    <w:rPr>
      <w:lang w:val="en-US"/>
    </w:rPr>
  </w:style>
  <w:style w:styleId="CONTENT_Table8.A" w:type="table">
    <w:name w:val="CONTENT_Table8.A"/>
    <w:hidden/>
    <w:qFormat/>
    <w:pPr>
      <w:outlineLvl w:val="9"/>
    </w:pPr>
    <w:rPr>
      <w:lang w:val="en-US"/>
    </w:rPr>
  </w:style>
  <w:style w:styleId="CONTENT_Table8.1" w:type="table">
    <w:name w:val="CONTENT_Table8.1"/>
    <w:hidden/>
    <w:qFormat/>
    <w:pPr>
      <w:outlineLvl w:val="9"/>
    </w:pPr>
    <w:rPr>
      <w:lang w:val="en-US"/>
    </w:rPr>
  </w:style>
  <w:style w:styleId="CONTENT_Table8.A1" w:type="table">
    <w:name w:val="CONTENT_Table8.A1"/>
    <w:hidden/>
    <w:qFormat/>
    <w:pPr>
      <w:outlineLvl w:val="9"/>
    </w:pPr>
    <w:rPr>
      <w:lang w:val="en-US"/>
    </w:rPr>
  </w:style>
  <w:style w:styleId="CONTENT_Table9" w:type="table">
    <w:name w:val="CONTENT_Table9"/>
    <w:hidden/>
    <w:qFormat/>
    <w:pPr>
      <w:outlineLvl w:val="9"/>
    </w:pPr>
    <w:rPr>
      <w:lang w:val="en-US"/>
    </w:rPr>
  </w:style>
  <w:style w:styleId="CONTENT_Table9.A" w:type="table">
    <w:name w:val="CONTENT_Table9.A"/>
    <w:hidden/>
    <w:qFormat/>
    <w:pPr>
      <w:outlineLvl w:val="9"/>
    </w:pPr>
    <w:rPr>
      <w:lang w:val="en-US"/>
    </w:rPr>
  </w:style>
  <w:style w:styleId="CONTENT_Table9.1" w:type="table">
    <w:name w:val="CONTENT_Table9.1"/>
    <w:hidden/>
    <w:qFormat/>
    <w:pPr>
      <w:outlineLvl w:val="9"/>
    </w:pPr>
    <w:rPr>
      <w:lang w:val="en-US"/>
    </w:rPr>
  </w:style>
  <w:style w:styleId="CONTENT_Table9.A1" w:type="table">
    <w:name w:val="CONTENT_Table9.A1"/>
    <w:hidden/>
    <w:qFormat/>
    <w:pPr>
      <w:outlineLvl w:val="9"/>
    </w:pPr>
    <w:rPr>
      <w:lang w:val="en-US"/>
    </w:rPr>
  </w:style>
  <w:style w:styleId="CONTENT_Table9.B1" w:type="table">
    <w:name w:val="CONTENT_Table9.B1"/>
    <w:hidden/>
    <w:qFormat/>
    <w:pPr>
      <w:outlineLvl w:val="9"/>
    </w:pPr>
    <w:rPr>
      <w:lang w:val="en-US"/>
    </w:rPr>
  </w:style>
  <w:style w:styleId="CONTENT_Table9.A4" w:type="table">
    <w:name w:val="CONTENT_Table9.A4"/>
    <w:hidden/>
    <w:qFormat/>
    <w:pPr>
      <w:outlineLvl w:val="9"/>
    </w:pPr>
    <w:rPr>
      <w:lang w:val="en-US"/>
    </w:rPr>
  </w:style>
  <w:style w:styleId="CONTENT_Table9.B4" w:type="table">
    <w:name w:val="CONTENT_Table9.B4"/>
    <w:hidden/>
    <w:qFormat/>
    <w:pPr>
      <w:outlineLvl w:val="9"/>
    </w:pPr>
    <w:rPr>
      <w:lang w:val="en-US"/>
    </w:rPr>
  </w:style>
  <w:style w:styleId="CONTENT_Table10" w:type="table">
    <w:name w:val="CONTENT_Table10"/>
    <w:hidden/>
    <w:qFormat/>
    <w:pPr>
      <w:outlineLvl w:val="9"/>
    </w:pPr>
    <w:rPr>
      <w:lang w:val="en-US"/>
    </w:rPr>
  </w:style>
  <w:style w:styleId="CONTENT_Table10.A" w:type="table">
    <w:name w:val="CONTENT_Table10.A"/>
    <w:hidden/>
    <w:qFormat/>
    <w:pPr>
      <w:outlineLvl w:val="9"/>
    </w:pPr>
    <w:rPr>
      <w:lang w:val="en-US"/>
    </w:rPr>
  </w:style>
  <w:style w:styleId="CONTENT_Table10.1" w:type="table">
    <w:name w:val="CONTENT_Table10.1"/>
    <w:hidden/>
    <w:qFormat/>
    <w:pPr>
      <w:outlineLvl w:val="9"/>
    </w:pPr>
    <w:rPr>
      <w:lang w:val="en-US"/>
    </w:rPr>
  </w:style>
  <w:style w:styleId="CONTENT_Table10.A1" w:type="table">
    <w:name w:val="CONTENT_Table10.A1"/>
    <w:hidden/>
    <w:qFormat/>
    <w:pPr>
      <w:outlineLvl w:val="9"/>
    </w:pPr>
    <w:rPr>
      <w:lang w:val="en-US"/>
    </w:rPr>
  </w:style>
  <w:style w:styleId="CONTENT_Table11" w:type="table">
    <w:name w:val="CONTENT_Table11"/>
    <w:hidden/>
    <w:qFormat/>
    <w:pPr>
      <w:outlineLvl w:val="9"/>
    </w:pPr>
    <w:rPr>
      <w:lang w:val="en-US"/>
    </w:rPr>
  </w:style>
  <w:style w:styleId="CONTENT_Table11.A" w:type="table">
    <w:name w:val="CONTENT_Table11.A"/>
    <w:hidden/>
    <w:qFormat/>
    <w:pPr>
      <w:outlineLvl w:val="9"/>
    </w:pPr>
    <w:rPr>
      <w:lang w:val="en-US"/>
    </w:rPr>
  </w:style>
  <w:style w:styleId="CONTENT_Table11.1" w:type="table">
    <w:name w:val="CONTENT_Table11.1"/>
    <w:hidden/>
    <w:qFormat/>
    <w:pPr>
      <w:outlineLvl w:val="9"/>
    </w:pPr>
    <w:rPr>
      <w:lang w:val="en-US"/>
    </w:rPr>
  </w:style>
  <w:style w:styleId="CONTENT_Table11.A1" w:type="table">
    <w:name w:val="CONTENT_Table11.A1"/>
    <w:hidden/>
    <w:qFormat/>
    <w:pPr>
      <w:outlineLvl w:val="9"/>
    </w:pPr>
    <w:rPr>
      <w:lang w:val="en-US"/>
    </w:rPr>
  </w:style>
  <w:style w:styleId="CONTENT_Table12" w:type="table">
    <w:name w:val="CONTENT_Table12"/>
    <w:hidden/>
    <w:qFormat/>
    <w:pPr>
      <w:outlineLvl w:val="9"/>
    </w:pPr>
    <w:rPr>
      <w:lang w:val="en-US"/>
    </w:rPr>
  </w:style>
  <w:style w:styleId="CONTENT_Table12.A" w:type="table">
    <w:name w:val="CONTENT_Table12.A"/>
    <w:hidden/>
    <w:qFormat/>
    <w:pPr>
      <w:outlineLvl w:val="9"/>
    </w:pPr>
    <w:rPr>
      <w:lang w:val="en-US"/>
    </w:rPr>
  </w:style>
  <w:style w:styleId="CONTENT_Table12.B" w:type="table">
    <w:name w:val="CONTENT_Table12.B"/>
    <w:hidden/>
    <w:qFormat/>
    <w:pPr>
      <w:outlineLvl w:val="9"/>
    </w:pPr>
    <w:rPr>
      <w:lang w:val="en-US"/>
    </w:rPr>
  </w:style>
  <w:style w:styleId="CONTENT_Table12.1" w:type="table">
    <w:name w:val="CONTENT_Table12.1"/>
    <w:hidden/>
    <w:qFormat/>
    <w:pPr>
      <w:outlineLvl w:val="9"/>
    </w:pPr>
    <w:rPr>
      <w:lang w:val="en-US"/>
    </w:rPr>
  </w:style>
  <w:style w:styleId="CONTENT_Table12.A1" w:type="table">
    <w:name w:val="CONTENT_Table12.A1"/>
    <w:hidden/>
    <w:qFormat/>
    <w:pPr>
      <w:outlineLvl w:val="9"/>
    </w:pPr>
    <w:rPr>
      <w:lang w:val="en-US"/>
    </w:rPr>
  </w:style>
  <w:style w:styleId="CONTENT_Table13" w:type="table">
    <w:name w:val="CONTENT_Table13"/>
    <w:hidden/>
    <w:qFormat/>
    <w:pPr>
      <w:outlineLvl w:val="9"/>
    </w:pPr>
    <w:rPr>
      <w:lang w:val="en-US"/>
    </w:rPr>
  </w:style>
  <w:style w:styleId="CONTENT_Table13.A" w:type="table">
    <w:name w:val="CONTENT_Table13.A"/>
    <w:hidden/>
    <w:qFormat/>
    <w:pPr>
      <w:outlineLvl w:val="9"/>
    </w:pPr>
    <w:rPr>
      <w:lang w:val="en-US"/>
    </w:rPr>
  </w:style>
  <w:style w:styleId="CONTENT_Table13.B" w:type="table">
    <w:name w:val="CONTENT_Table13.B"/>
    <w:hidden/>
    <w:qFormat/>
    <w:pPr>
      <w:outlineLvl w:val="9"/>
    </w:pPr>
    <w:rPr>
      <w:lang w:val="en-US"/>
    </w:rPr>
  </w:style>
  <w:style w:styleId="CONTENT_Table13.C" w:type="table">
    <w:name w:val="CONTENT_Table13.C"/>
    <w:hidden/>
    <w:qFormat/>
    <w:pPr>
      <w:outlineLvl w:val="9"/>
    </w:pPr>
    <w:rPr>
      <w:lang w:val="en-US"/>
    </w:rPr>
  </w:style>
  <w:style w:styleId="CONTENT_Table13.D" w:type="table">
    <w:name w:val="CONTENT_Table13.D"/>
    <w:hidden/>
    <w:qFormat/>
    <w:pPr>
      <w:outlineLvl w:val="9"/>
    </w:pPr>
    <w:rPr>
      <w:lang w:val="en-US"/>
    </w:rPr>
  </w:style>
  <w:style w:styleId="CONTENT_Table13.E" w:type="table">
    <w:name w:val="CONTENT_Table13.E"/>
    <w:hidden/>
    <w:qFormat/>
    <w:pPr>
      <w:outlineLvl w:val="9"/>
    </w:pPr>
    <w:rPr>
      <w:lang w:val="en-US"/>
    </w:rPr>
  </w:style>
  <w:style w:styleId="CONTENT_Table13.1" w:type="table">
    <w:name w:val="CONTENT_Table13.1"/>
    <w:hidden/>
    <w:qFormat/>
    <w:pPr>
      <w:outlineLvl w:val="9"/>
    </w:pPr>
    <w:rPr>
      <w:lang w:val="en-US"/>
    </w:rPr>
  </w:style>
  <w:style w:styleId="CONTENT_Table13.A1" w:type="table">
    <w:name w:val="CONTENT_Table13.A1"/>
    <w:hidden/>
    <w:qFormat/>
    <w:pPr>
      <w:outlineLvl w:val="9"/>
    </w:pPr>
    <w:rPr>
      <w:lang w:val="en-US"/>
    </w:rPr>
  </w:style>
  <w:style w:styleId="CONTENT_Table13.A2" w:type="table">
    <w:name w:val="CONTENT_Table13.A2"/>
    <w:hidden/>
    <w:qFormat/>
    <w:pPr>
      <w:outlineLvl w:val="9"/>
    </w:pPr>
    <w:rPr>
      <w:lang w:val="en-US"/>
    </w:rPr>
  </w:style>
  <w:style w:styleId="CONTENT_Table14" w:type="table">
    <w:name w:val="CONTENT_Table14"/>
    <w:hidden/>
    <w:qFormat/>
    <w:pPr>
      <w:outlineLvl w:val="9"/>
    </w:pPr>
    <w:rPr>
      <w:lang w:val="en-US"/>
    </w:rPr>
  </w:style>
  <w:style w:styleId="CONTENT_Table14.A" w:type="table">
    <w:name w:val="CONTENT_Table14.A"/>
    <w:hidden/>
    <w:qFormat/>
    <w:pPr>
      <w:outlineLvl w:val="9"/>
    </w:pPr>
    <w:rPr>
      <w:lang w:val="en-US"/>
    </w:rPr>
  </w:style>
  <w:style w:styleId="CONTENT_Table14.1" w:type="table">
    <w:name w:val="CONTENT_Table14.1"/>
    <w:hidden/>
    <w:qFormat/>
    <w:pPr>
      <w:outlineLvl w:val="9"/>
    </w:pPr>
    <w:rPr>
      <w:lang w:val="en-US"/>
    </w:rPr>
  </w:style>
  <w:style w:styleId="CONTENT_Table14.A1" w:type="table">
    <w:name w:val="CONTENT_Table14.A1"/>
    <w:hidden/>
    <w:qFormat/>
    <w:pPr>
      <w:outlineLvl w:val="9"/>
    </w:pPr>
    <w:rPr>
      <w:lang w:val="en-US"/>
    </w:rPr>
  </w:style>
  <w:style w:styleId="CONTENT_Table15" w:type="table">
    <w:name w:val="CONTENT_Table15"/>
    <w:hidden/>
    <w:qFormat/>
    <w:pPr>
      <w:outlineLvl w:val="9"/>
    </w:pPr>
    <w:rPr>
      <w:lang w:val="en-US"/>
    </w:rPr>
  </w:style>
  <w:style w:styleId="CONTENT_Table15.A" w:type="table">
    <w:name w:val="CONTENT_Table15.A"/>
    <w:hidden/>
    <w:qFormat/>
    <w:pPr>
      <w:outlineLvl w:val="9"/>
    </w:pPr>
    <w:rPr>
      <w:lang w:val="en-US"/>
    </w:rPr>
  </w:style>
  <w:style w:styleId="CONTENT_Table15.1" w:type="table">
    <w:name w:val="CONTENT_Table15.1"/>
    <w:hidden/>
    <w:qFormat/>
    <w:pPr>
      <w:outlineLvl w:val="9"/>
    </w:pPr>
    <w:rPr>
      <w:lang w:val="en-US"/>
    </w:rPr>
  </w:style>
  <w:style w:styleId="CONTENT_Table15.A1" w:type="table">
    <w:name w:val="CONTENT_Table15.A1"/>
    <w:hidden/>
    <w:qFormat/>
    <w:pPr>
      <w:outlineLvl w:val="9"/>
    </w:pPr>
    <w:rPr>
      <w:lang w:val="en-US"/>
    </w:rPr>
  </w:style>
  <w:style w:styleId="CONTENT_Table15.A2" w:type="table">
    <w:name w:val="CONTENT_Table15.A2"/>
    <w:hidden/>
    <w:qFormat/>
    <w:pPr>
      <w:outlineLvl w:val="9"/>
    </w:pPr>
    <w:rPr>
      <w:lang w:val="en-US"/>
    </w:rPr>
  </w:style>
  <w:style w:styleId="CONTENT_Table16" w:type="table">
    <w:name w:val="CONTENT_Table16"/>
    <w:hidden/>
    <w:qFormat/>
    <w:pPr>
      <w:outlineLvl w:val="9"/>
    </w:pPr>
    <w:rPr>
      <w:lang w:val="en-US"/>
    </w:rPr>
  </w:style>
  <w:style w:styleId="CONTENT_Table16.A" w:type="table">
    <w:name w:val="CONTENT_Table16.A"/>
    <w:hidden/>
    <w:qFormat/>
    <w:pPr>
      <w:outlineLvl w:val="9"/>
    </w:pPr>
    <w:rPr>
      <w:lang w:val="en-US"/>
    </w:rPr>
  </w:style>
  <w:style w:styleId="CONTENT_Table16.B" w:type="table">
    <w:name w:val="CONTENT_Table16.B"/>
    <w:hidden/>
    <w:qFormat/>
    <w:pPr>
      <w:outlineLvl w:val="9"/>
    </w:pPr>
    <w:rPr>
      <w:lang w:val="en-US"/>
    </w:rPr>
  </w:style>
  <w:style w:styleId="CONTENT_Table16.1" w:type="table">
    <w:name w:val="CONTENT_Table16.1"/>
    <w:hidden/>
    <w:qFormat/>
    <w:pPr>
      <w:outlineLvl w:val="9"/>
    </w:pPr>
    <w:rPr>
      <w:lang w:val="en-US"/>
    </w:rPr>
  </w:style>
  <w:style w:styleId="CONTENT_Table16.A1" w:type="table">
    <w:name w:val="CONTENT_Table16.A1"/>
    <w:hidden/>
    <w:qFormat/>
    <w:pPr>
      <w:outlineLvl w:val="9"/>
    </w:pPr>
    <w:rPr>
      <w:lang w:val="en-US"/>
    </w:rPr>
  </w:style>
  <w:style w:styleId="Hyperlink" w:type="character">
    <w:name w:val="Hyperlink"/>
    <w:rPr>
      <w:color w:val="000080"/>
      <w:u w:val="single"/>
    </w:rPr>
  </w:style>
  <w:style w:styleId="FollowedHyperlink" w:type="character">
    <w:name w:val="FollowedHyperlink"/>
    <w:rPr>
      <w:color w:val="800080"/>
      <w:u w:val="single"/>
    </w:rPr>
  </w:style>
</w:styles>
</file>

<file path=word/_rels/document.xml.rels>&#65279;<?xml version="1.0" encoding="utf-8"?><Relationships xmlns="http://schemas.openxmlformats.org/package/2006/relationships" xmlns:v="urn:schemas-microsoft-com:vml" xmlns:manifest="urn:oasis:names:tc:opendocument:xmlns:manifest:1.0"><Relationship Id="rId1" Type="http://schemas.openxmlformats.org/officeDocument/2006/relationships/numbering" Target="numbering.xml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footnotes" Target="footnotes.xml" /><Relationship Id="rId6" Type="http://schemas.openxmlformats.org/officeDocument/2006/relationships/endnotes" Target="endnotes.xml" /><Relationship Id="rId7" Type="http://schemas.openxmlformats.org/officeDocument/2006/relationships/comments" Target="comments.xml" /></Relationships>
</file>

<file path=word/_rels/endnotes.xml.rels>&#65279;<?xml version="1.0" encoding="utf-8"?><Relationships xmlns="http://schemas.openxmlformats.org/package/2006/relationships" xmlns:w="http://schemas.openxmlformats.org/wordprocessingml/2006/main" />
</file>

<file path=word/_rels/footnotes.xml.rels>&#65279;<?xml version="1.0" encoding="utf-8"?><Relationships xmlns="http://schemas.openxmlformats.org/package/2006/relationships" xmlns:w="http://schemas.openxmlformats.org/wordprocessingml/2006/main" />
</file>

<file path=word/_rels/numbering.xml.rels>&#65279;<?xml version="1.0" encoding="utf-8"?><Relationships xmlns="http://schemas.openxmlformats.org/package/2006/relationships" xmlns:r="http://schemas.openxmlformats.org/officeDocument/2006/relationships" xmlns:o="urn:schemas-microsoft-com:office:office" xmlns:v="urn:schemas-microsoft-com:vml" xmlns:w="http://schemas.openxmlformats.org/wordprocessingml/2006/main" />
</file>

<file path=docProps/app.xml><?xml version="1.0" encoding="utf-8"?>
<Properties xmlns="http://schemas.openxmlformats.org/officeDocument/2006/extended-properties" xmlns:vt="http://schemas.openxmlformats.org/officeDocument/2006/docPropsVTypes" xmlns:dc="http://purl.org/dc/elements/1.1/">
  <Pages>2</Pages>
  <Words>212</Words>
  <Application>ODF
            Converter</Application>
  <DocSecurity>0</DocSecurity>
  <Paragraphs>53</Paragraphs>
  <TotalTime>2</TotalTime>
  <ScaleCrop>false</ScaleCrop>
  <LinksUpToDate>false</LinksUpToDate>
  <CharactersWithSpaces>1429</CharactersWithSpaces>
  <SharedDoc>false</SharedDoc>
  <HyperlinksChanged>false</HyperlinksChanged>
  <AppVersion>1.00</AppVersion>
</Properties>
</file>

<file path=docProps/core.xml><?xml version="1.0" encoding="utf-8"?>
<cp:coreProperties xmlns:cp="http://schemas.openxmlformats.org/package/2006/metadata/core-properties" xmlns:dcmitype="http://purl.org/dc/dcmitype/">
  <dc:creator xmlns:dc="http://purl.org/dc/elements/1.1/">Randy K. Baker</dc:creator>
  <dc:language xmlns:dc="http://purl.org/dc/elements/1.1/">en-US</dc:language>
  <dcterms:modified xmlns:dcterms="http://purl.org/dc/terms/" xmlns:xsi="http://www.w3.org/2001/XMLSchema-instance" xsi:type="dcterms:W3CDTF">2010-03-15T15:19:32Z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